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 xml:space="preserve"> 关于历史课堂多元化引入的初步</w:t>
      </w:r>
      <w:bookmarkStart w:id="0" w:name="_GoBack"/>
      <w:bookmarkEnd w:id="0"/>
      <w:r>
        <w:rPr>
          <w:rFonts w:hint="eastAsia" w:ascii="黑体" w:hAnsi="黑体" w:eastAsia="黑体" w:cs="黑体"/>
          <w:b/>
          <w:bCs/>
          <w:sz w:val="36"/>
          <w:szCs w:val="36"/>
          <w:lang w:val="en-US" w:eastAsia="zh-CN"/>
        </w:rPr>
        <w:t>尝试</w:t>
      </w:r>
    </w:p>
    <w:p>
      <w:pPr>
        <w:jc w:val="center"/>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杨晓可</w:t>
      </w:r>
    </w:p>
    <w:p>
      <w:pPr>
        <w:jc w:val="center"/>
        <w:rPr>
          <w:rFonts w:hint="eastAsia" w:ascii="楷体" w:hAnsi="楷体" w:eastAsia="楷体" w:cs="楷体"/>
          <w:b/>
          <w:bCs/>
          <w:sz w:val="21"/>
          <w:szCs w:val="21"/>
          <w:lang w:val="en-US" w:eastAsia="zh-CN"/>
        </w:rPr>
      </w:pPr>
    </w:p>
    <w:p>
      <w:pPr>
        <w:ind w:left="0" w:leftChars="0" w:firstLine="422" w:firstLineChars="175"/>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历史课堂的多元化引入并不是一个新话题，相信相当一部分历史教师都进行过相应的尝试，甚至可能有的教师在这方面进行过深入的探究，并已有所心得。但就我个人而言，还处于初试阶段，下在我将通过本文在三个方面就个人这十几年教学中所进行的相关尝试做一些粗浅的总结，一来反思总结，二来希望能在今后的教学实践中有所突破。</w:t>
      </w:r>
    </w:p>
    <w:p>
      <w:pPr>
        <w:numPr>
          <w:ilvl w:val="0"/>
          <w:numId w:val="1"/>
        </w:numPr>
        <w:ind w:left="0" w:leftChars="0" w:firstLine="422" w:firstLineChars="175"/>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关于历史文物相关知识的引入。</w:t>
      </w:r>
    </w:p>
    <w:p>
      <w:pPr>
        <w:numPr>
          <w:ilvl w:val="0"/>
          <w:numId w:val="0"/>
        </w:numPr>
        <w:ind w:left="0" w:leftChars="0" w:firstLine="422" w:firstLineChars="175"/>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文物是了解历史最直观的实物资料，是文献资料的有效补充与证实。我国著名文物专家齐吉祥先生说:“文物是中国灿烂文化，悠久历史的真实写照，是中华文明最强有力的实证。 文物中那些生动古人的故事，可以激发民族自豪感和自信心，增强做中国人的骨气和底气。学习历史知识、文物知识，可以使你更睿智，更明事理，更热爱生活。”</w:t>
      </w:r>
      <w:r>
        <w:rPr>
          <w:rFonts w:hint="default" w:ascii="Calibri" w:hAnsi="Calibri" w:eastAsia="宋体" w:cs="Calibri"/>
          <w:b/>
          <w:bCs/>
          <w:sz w:val="24"/>
          <w:szCs w:val="24"/>
          <w:vertAlign w:val="superscript"/>
          <w:lang w:val="en-US" w:eastAsia="zh-CN"/>
        </w:rPr>
        <w:t>①</w:t>
      </w:r>
      <w:r>
        <w:rPr>
          <w:rFonts w:hint="eastAsia" w:ascii="Calibri" w:hAnsi="Calibri" w:eastAsia="宋体" w:cs="Calibri"/>
          <w:b/>
          <w:bCs/>
          <w:sz w:val="24"/>
          <w:szCs w:val="24"/>
          <w:vertAlign w:val="baseline"/>
          <w:lang w:val="en-US" w:eastAsia="zh-CN"/>
        </w:rPr>
        <w:t>历史文物的进入，</w:t>
      </w:r>
      <w:r>
        <w:rPr>
          <w:rFonts w:hint="default" w:ascii="Calibri" w:hAnsi="Calibri" w:eastAsia="宋体" w:cs="Calibri"/>
          <w:b/>
          <w:bCs/>
          <w:sz w:val="24"/>
          <w:szCs w:val="24"/>
          <w:vertAlign w:val="baseline"/>
          <w:lang w:eastAsia="zh-CN"/>
        </w:rPr>
        <w:t>既能让学生感受到文物的艺术之美，也</w:t>
      </w:r>
      <w:r>
        <w:rPr>
          <w:rFonts w:hint="eastAsia" w:ascii="Calibri" w:hAnsi="Calibri" w:eastAsia="宋体" w:cs="Calibri"/>
          <w:b/>
          <w:bCs/>
          <w:sz w:val="24"/>
          <w:szCs w:val="24"/>
          <w:vertAlign w:val="baseline"/>
          <w:lang w:val="en-US" w:eastAsia="zh-CN"/>
        </w:rPr>
        <w:t>能让枯燥的知识点活起来，更具体，更直观，甚至可能拉近我们与历史之间的距离。身处深圳这样一个一线城市，它不仅有发达的经济与前沿的现代生活，也有一座座高水平的博物馆、艺术馆、图书馆，这些都足以让学生们的业余文化生活丰富起来。其中，</w:t>
      </w:r>
      <w:r>
        <w:rPr>
          <w:rFonts w:hint="default" w:ascii="Calibri" w:hAnsi="Calibri" w:eastAsia="宋体" w:cs="Calibri"/>
          <w:b/>
          <w:bCs/>
          <w:sz w:val="24"/>
          <w:szCs w:val="24"/>
          <w:vertAlign w:val="baseline"/>
          <w:lang w:eastAsia="zh-CN"/>
        </w:rPr>
        <w:t>在</w:t>
      </w:r>
      <w:r>
        <w:rPr>
          <w:rFonts w:hint="eastAsia" w:ascii="Calibri" w:hAnsi="Calibri" w:eastAsia="宋体" w:cs="Calibri"/>
          <w:b/>
          <w:bCs/>
          <w:sz w:val="24"/>
          <w:szCs w:val="24"/>
          <w:vertAlign w:val="baseline"/>
          <w:lang w:val="en-US" w:eastAsia="zh-CN"/>
        </w:rPr>
        <w:t>深圳市博物馆</w:t>
      </w:r>
      <w:r>
        <w:rPr>
          <w:rFonts w:hint="default" w:ascii="Calibri" w:hAnsi="Calibri" w:eastAsia="宋体" w:cs="Calibri"/>
          <w:b/>
          <w:bCs/>
          <w:sz w:val="24"/>
          <w:szCs w:val="24"/>
          <w:vertAlign w:val="baseline"/>
          <w:lang w:eastAsia="zh-CN"/>
        </w:rPr>
        <w:t>的</w:t>
      </w:r>
      <w:r>
        <w:rPr>
          <w:rFonts w:hint="eastAsia" w:ascii="Calibri" w:hAnsi="Calibri" w:eastAsia="宋体" w:cs="Calibri"/>
          <w:b/>
          <w:bCs/>
          <w:sz w:val="24"/>
          <w:szCs w:val="24"/>
          <w:vertAlign w:val="baseline"/>
          <w:lang w:val="en-US" w:eastAsia="zh-CN"/>
        </w:rPr>
        <w:t>带领</w:t>
      </w:r>
      <w:r>
        <w:rPr>
          <w:rFonts w:hint="default" w:ascii="Calibri" w:hAnsi="Calibri" w:eastAsia="宋体" w:cs="Calibri"/>
          <w:b/>
          <w:bCs/>
          <w:sz w:val="24"/>
          <w:szCs w:val="24"/>
          <w:vertAlign w:val="baseline"/>
          <w:lang w:eastAsia="zh-CN"/>
        </w:rPr>
        <w:t>下，</w:t>
      </w:r>
      <w:r>
        <w:rPr>
          <w:rFonts w:hint="eastAsia" w:ascii="Calibri" w:hAnsi="Calibri" w:eastAsia="宋体" w:cs="Calibri"/>
          <w:b/>
          <w:bCs/>
          <w:sz w:val="24"/>
          <w:szCs w:val="24"/>
          <w:vertAlign w:val="baseline"/>
          <w:lang w:val="en-US" w:eastAsia="zh-CN"/>
        </w:rPr>
        <w:t xml:space="preserve">一批优秀的区级博物馆和特色博物馆，以及一批遗迹、故址的存在，为我的历史课堂提供了丰富的素材，也让学生即使不能离开深圳行万里路，却仍然有机会看到来自于全国各地甚至是海外的珍贵文物。这些珍贵文物丰富了我的历史课堂，也开拓了学生的视野。鉴于学生的可自由支配时间比较有限，我也会将自己在展馆中亲手拍到的照片在堂课上放给学生看。例如：在讲到新石器时代遗址，半坡与河姆渡遗址时，我会给学生展示著名的“人面鱼纹彩陶盆”；在讲授商代内容时，我会展示出龟甲的照片；在学习唐代时，会有精美的唐三彩；讲授元朝统一时，则展示位于赤湾的宋少帝陵的照片…… 或许受设备和技术的限制，我拍出的照片没有专业照片质量高，但就是这样的照片才更容易拉近学生与文物的距离，再结合我在看展时的切身体会为学生介绍相关的一些知识，就可以成为课堂教学的有效补充。                                                                                                                                                                                                                                                                                                                                                                                                                                                                                                                                                                                                                                                                                                                                                                                                                                                                                                                                                                                                                                                                                                                                                                                                                                                                                                                                                                                                                                                                                                                                                                                                                                                                                                                                                                                                                                                                                                                                                                                                                                                                                                                                                                                                                                                                                                                                                                                                                                                                                                                                                                                                                                                                                                                                                                                                                                                                                                                                                                                                                                                                                                                                                                                                                                                                                                                                                                                                                                                                                                                                                                                                                                                                                                                                                                                                                                           </w:t>
      </w:r>
      <w:r>
        <w:rPr>
          <w:rFonts w:hint="eastAsia" w:ascii="Calibri" w:hAnsi="Calibri" w:eastAsia="宋体" w:cs="Calibri"/>
          <w:b/>
          <w:bCs/>
          <w:sz w:val="24"/>
          <w:szCs w:val="24"/>
          <w:vertAlign w:val="baseline"/>
          <w:lang w:val="en-US" w:eastAsia="zh-CN"/>
        </w:rPr>
        <w:t xml:space="preserve">                                                                                                                                                                                                                                                                                                                                                                                                                                                                                                                                                                                                                                                                                                                                                                                                                                                                                                                                                                                                                                                                                                                                                                                                                                                                                                                                                                                                                                                                                                                                                                                                                                                                                                                                                                                                                                                                                                                                                                                                                                                                                                                                                                                                                                                                                                                                                                                                                                                                                                                                                                                                                                                                                                                                                                                                                                                                                                                                                                                                                                                                                                                                                                                                                                                                                                                                                                                                                                                                                                                                                                                                                                                                                                                                                                                                                                                                                                                                                                                                                                                                                                                                                                                                                </w:t>
      </w:r>
      <w:r>
        <w:rPr>
          <w:rFonts w:hint="eastAsia" w:ascii="Calibri" w:hAnsi="Calibri" w:eastAsia="宋体" w:cs="Calibri"/>
          <w:b/>
          <w:bCs/>
          <w:sz w:val="24"/>
          <w:szCs w:val="24"/>
          <w:vertAlign w:val="baseline"/>
          <w:lang w:val="en-US" w:eastAsia="zh-CN"/>
        </w:rPr>
        <w:t xml:space="preserve">                                                                                                                                                                                                                                                                                                                                                                                                                                                                                                                                                                                                                                                                                                                                                                                                                                                                                                                                                                                                                                                                                                                                                                                                                                                                                                                                                                                                                                                                                                                                                                                                                                                                                                                                                                                                                                                                                                                                                                                                                                                                                                                                                                                                                                                                                                                                                                                                                                                                                                                                                                                                                                                                                                                                                                                                                                                                                                                                                                                                                                                                                                                                                                                                                                                                                                                                                                                                                                                                                                                                                                                                                                                                                                                                                                                                                                                                                                                                                                                                                                                                                                                                                                                                                </w:t>
      </w:r>
      <w:r>
        <w:rPr>
          <w:rFonts w:hint="eastAsia" w:ascii="Calibri" w:hAnsi="Calibri" w:eastAsia="宋体" w:cs="Calibri"/>
          <w:b/>
          <w:bCs/>
          <w:sz w:val="24"/>
          <w:szCs w:val="24"/>
          <w:vertAlign w:val="baseline"/>
          <w:lang w:val="en-US" w:eastAsia="zh-CN"/>
        </w:rPr>
        <w:t xml:space="preserve">                                                                                                                                                                                                                                                                                                                                                                                                                                                                                                                                                                                                                                                                                                                                                                                                                                                                                                                                                                                                                                                                                                                                                                                                                                                                                                        </w:t>
      </w:r>
    </w:p>
    <w:p>
      <w:pPr>
        <w:numPr>
          <w:ilvl w:val="0"/>
          <w:numId w:val="0"/>
        </w:numPr>
        <w:rPr>
          <w:rFonts w:hint="default" w:ascii="宋体" w:hAnsi="宋体" w:eastAsia="宋体" w:cs="宋体"/>
          <w:sz w:val="24"/>
          <w:szCs w:val="24"/>
          <w:lang w:val="en-US" w:eastAsia="zh-CN"/>
        </w:rPr>
      </w:pPr>
      <w:r>
        <w:rPr>
          <w:rFonts w:ascii="宋体" w:hAnsi="宋体" w:eastAsia="宋体" w:cs="宋体"/>
          <w:sz w:val="24"/>
          <w:szCs w:val="24"/>
        </w:rPr>
        <w:drawing>
          <wp:anchor distT="0" distB="0" distL="114300" distR="114300" simplePos="0" relativeHeight="251661312" behindDoc="1" locked="0" layoutInCell="1" allowOverlap="1">
            <wp:simplePos x="0" y="0"/>
            <wp:positionH relativeFrom="column">
              <wp:posOffset>2883535</wp:posOffset>
            </wp:positionH>
            <wp:positionV relativeFrom="paragraph">
              <wp:posOffset>7620</wp:posOffset>
            </wp:positionV>
            <wp:extent cx="1127760" cy="1398270"/>
            <wp:effectExtent l="0" t="0" r="30480" b="49530"/>
            <wp:wrapTight wrapText="bothSides">
              <wp:wrapPolygon>
                <wp:start x="0" y="0"/>
                <wp:lineTo x="0" y="21423"/>
                <wp:lineTo x="21308" y="21423"/>
                <wp:lineTo x="21308" y="0"/>
                <wp:lineTo x="0" y="0"/>
              </wp:wrapPolygon>
            </wp:wrapTight>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rcRect t="7042"/>
                    <a:stretch>
                      <a:fillRect/>
                    </a:stretch>
                  </pic:blipFill>
                  <pic:spPr>
                    <a:xfrm>
                      <a:off x="0" y="0"/>
                      <a:ext cx="1127760" cy="1398270"/>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62336" behindDoc="1" locked="0" layoutInCell="1" allowOverlap="1">
            <wp:simplePos x="0" y="0"/>
            <wp:positionH relativeFrom="column">
              <wp:posOffset>4135755</wp:posOffset>
            </wp:positionH>
            <wp:positionV relativeFrom="paragraph">
              <wp:posOffset>1270</wp:posOffset>
            </wp:positionV>
            <wp:extent cx="1579245" cy="1374140"/>
            <wp:effectExtent l="0" t="0" r="0" b="0"/>
            <wp:wrapTight wrapText="bothSides">
              <wp:wrapPolygon>
                <wp:start x="0" y="0"/>
                <wp:lineTo x="0" y="21321"/>
                <wp:lineTo x="21470" y="21321"/>
                <wp:lineTo x="21470" y="0"/>
                <wp:lineTo x="0" y="0"/>
              </wp:wrapPolygon>
            </wp:wrapTight>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rcRect l="13757"/>
                    <a:stretch>
                      <a:fillRect/>
                    </a:stretch>
                  </pic:blipFill>
                  <pic:spPr>
                    <a:xfrm>
                      <a:off x="0" y="0"/>
                      <a:ext cx="1579245" cy="1374140"/>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1856105</wp:posOffset>
            </wp:positionH>
            <wp:positionV relativeFrom="paragraph">
              <wp:posOffset>15240</wp:posOffset>
            </wp:positionV>
            <wp:extent cx="958215" cy="1337945"/>
            <wp:effectExtent l="0" t="0" r="32385" b="33655"/>
            <wp:wrapTight wrapText="bothSides">
              <wp:wrapPolygon>
                <wp:start x="0" y="0"/>
                <wp:lineTo x="0" y="21405"/>
                <wp:lineTo x="21299" y="21405"/>
                <wp:lineTo x="21299" y="0"/>
                <wp:lineTo x="0" y="0"/>
              </wp:wrapPolygon>
            </wp:wrapTight>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rcRect l="36950" t="13227" r="26072" b="9286"/>
                    <a:stretch>
                      <a:fillRect/>
                    </a:stretch>
                  </pic:blipFill>
                  <pic:spPr>
                    <a:xfrm>
                      <a:off x="0" y="0"/>
                      <a:ext cx="958215" cy="1337945"/>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7620</wp:posOffset>
            </wp:positionH>
            <wp:positionV relativeFrom="paragraph">
              <wp:posOffset>22860</wp:posOffset>
            </wp:positionV>
            <wp:extent cx="1651000" cy="1355725"/>
            <wp:effectExtent l="0" t="0" r="25400" b="31115"/>
            <wp:wrapTight wrapText="bothSides">
              <wp:wrapPolygon>
                <wp:start x="0" y="0"/>
                <wp:lineTo x="0" y="21367"/>
                <wp:lineTo x="21334" y="21367"/>
                <wp:lineTo x="21334"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rcRect l="12563" r="6687"/>
                    <a:stretch>
                      <a:fillRect/>
                    </a:stretch>
                  </pic:blipFill>
                  <pic:spPr>
                    <a:xfrm>
                      <a:off x="0" y="0"/>
                      <a:ext cx="1651000" cy="1355725"/>
                    </a:xfrm>
                    <a:prstGeom prst="rect">
                      <a:avLst/>
                    </a:prstGeom>
                    <a:noFill/>
                    <a:ln w="9525">
                      <a:noFill/>
                    </a:ln>
                  </pic:spPr>
                </pic:pic>
              </a:graphicData>
            </a:graphic>
          </wp:anchor>
        </w:drawing>
      </w:r>
    </w:p>
    <w:p>
      <w:pPr>
        <w:numPr>
          <w:ilvl w:val="0"/>
          <w:numId w:val="0"/>
        </w:numPr>
        <w:ind w:left="0" w:leftChars="0" w:firstLine="420" w:firstLineChars="175"/>
        <w:rPr>
          <w:rFonts w:hint="eastAsia" w:ascii="Calibri" w:hAnsi="Calibri" w:eastAsia="宋体" w:cs="Calibri"/>
          <w:b/>
          <w:bCs/>
          <w:sz w:val="24"/>
          <w:szCs w:val="24"/>
          <w:vertAlign w:val="baseline"/>
          <w:lang w:val="en-US" w:eastAsia="zh-CN"/>
        </w:rPr>
      </w:pPr>
      <w:r>
        <w:rPr>
          <w:rFonts w:ascii="宋体" w:hAnsi="宋体" w:eastAsia="宋体" w:cs="宋体"/>
          <w:sz w:val="24"/>
          <w:szCs w:val="24"/>
        </w:rPr>
        <w:drawing>
          <wp:anchor distT="0" distB="0" distL="114300" distR="114300" simplePos="0" relativeHeight="251664384" behindDoc="1" locked="0" layoutInCell="1" allowOverlap="1">
            <wp:simplePos x="0" y="0"/>
            <wp:positionH relativeFrom="column">
              <wp:posOffset>4112260</wp:posOffset>
            </wp:positionH>
            <wp:positionV relativeFrom="paragraph">
              <wp:posOffset>1153795</wp:posOffset>
            </wp:positionV>
            <wp:extent cx="1223645" cy="1217295"/>
            <wp:effectExtent l="0" t="0" r="41275" b="32385"/>
            <wp:wrapTight wrapText="bothSides">
              <wp:wrapPolygon>
                <wp:start x="7802" y="0"/>
                <wp:lineTo x="6187" y="270"/>
                <wp:lineTo x="1345" y="3786"/>
                <wp:lineTo x="0" y="7301"/>
                <wp:lineTo x="0" y="14062"/>
                <wp:lineTo x="1614" y="17307"/>
                <wp:lineTo x="1614" y="18118"/>
                <wp:lineTo x="6725" y="21363"/>
                <wp:lineTo x="7802" y="21363"/>
                <wp:lineTo x="13451" y="21363"/>
                <wp:lineTo x="14796" y="21363"/>
                <wp:lineTo x="19638" y="18118"/>
                <wp:lineTo x="19638" y="17307"/>
                <wp:lineTo x="21253" y="14062"/>
                <wp:lineTo x="21253" y="7301"/>
                <wp:lineTo x="19907" y="3786"/>
                <wp:lineTo x="15065" y="270"/>
                <wp:lineTo x="13451" y="0"/>
                <wp:lineTo x="7802" y="0"/>
              </wp:wrapPolygon>
            </wp:wrapTight>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8"/>
                    <a:srcRect l="6885" t="6721" r="7377" b="8033"/>
                    <a:stretch>
                      <a:fillRect/>
                    </a:stretch>
                  </pic:blipFill>
                  <pic:spPr>
                    <a:xfrm>
                      <a:off x="0" y="0"/>
                      <a:ext cx="1223645" cy="1217295"/>
                    </a:xfrm>
                    <a:prstGeom prst="ellipse">
                      <a:avLst/>
                    </a:prstGeom>
                    <a:noFill/>
                    <a:ln w="9525">
                      <a:noFill/>
                    </a:ln>
                  </pic:spPr>
                </pic:pic>
              </a:graphicData>
            </a:graphic>
          </wp:anchor>
        </w:drawing>
      </w:r>
      <w:r>
        <w:rPr>
          <w:rFonts w:hint="eastAsia" w:ascii="Calibri" w:hAnsi="Calibri" w:eastAsia="宋体" w:cs="Calibri"/>
          <w:b/>
          <w:bCs/>
          <w:sz w:val="24"/>
          <w:szCs w:val="24"/>
          <w:vertAlign w:val="baseline"/>
          <w:lang w:val="en-US" w:eastAsia="zh-CN"/>
        </w:rPr>
        <w:t>除了文物照片的使用，我还充分利用微信群、朋友圈等方式及时发布各大博物馆的展讯，鼓励学生利用业余时间走进博物馆，去亲眼看看那些被写入教材的经典文物，去感受那些历史书上提到的历史时期，去找寻教科书上看不到的历史。当然，在课堂上以照片的形式引入文物只是方式之一，我还得用现有的条件，尽量找一些实物带到课堂上来，这些实物或者是模拟文物教具，或者是较易找寻的古钱币，让学生亲眼看到实物的课堂会带给他们不一样的体会。</w:t>
      </w:r>
    </w:p>
    <w:p>
      <w:pPr>
        <w:numPr>
          <w:ilvl w:val="0"/>
          <w:numId w:val="0"/>
        </w:numPr>
        <w:ind w:left="0" w:leftChars="0" w:firstLine="422" w:firstLineChars="175"/>
        <w:rPr>
          <w:rFonts w:hint="default" w:ascii="Calibri" w:hAnsi="Calibri" w:eastAsia="宋体" w:cs="Calibri"/>
          <w:b/>
          <w:bCs/>
          <w:sz w:val="24"/>
          <w:szCs w:val="24"/>
          <w:vertAlign w:val="baseline"/>
          <w:lang w:val="en-US" w:eastAsia="zh-CN"/>
        </w:rPr>
      </w:pPr>
      <w:r>
        <w:rPr>
          <w:rFonts w:hint="default" w:ascii="宋体" w:hAnsi="宋体" w:eastAsia="宋体" w:cs="宋体"/>
          <w:b/>
          <w:bCs/>
          <w:sz w:val="24"/>
          <w:szCs w:val="24"/>
          <w:lang w:val="en-US" w:eastAsia="zh-CN"/>
        </w:rPr>
        <w:drawing>
          <wp:anchor distT="0" distB="0" distL="114300" distR="114300" simplePos="0" relativeHeight="251663360" behindDoc="1" locked="0" layoutInCell="1" allowOverlap="1">
            <wp:simplePos x="0" y="0"/>
            <wp:positionH relativeFrom="column">
              <wp:posOffset>594360</wp:posOffset>
            </wp:positionH>
            <wp:positionV relativeFrom="paragraph">
              <wp:posOffset>71755</wp:posOffset>
            </wp:positionV>
            <wp:extent cx="1148715" cy="1200150"/>
            <wp:effectExtent l="0" t="0" r="40005" b="49530"/>
            <wp:wrapTight wrapText="bothSides">
              <wp:wrapPolygon>
                <wp:start x="0" y="0"/>
                <wp:lineTo x="0" y="21394"/>
                <wp:lineTo x="21206" y="21394"/>
                <wp:lineTo x="21206" y="0"/>
                <wp:lineTo x="0" y="0"/>
              </wp:wrapPolygon>
            </wp:wrapTight>
            <wp:docPr id="5" name="图片 5" descr="6b0ce09f9139ed76b2dfe324e6a9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b0ce09f9139ed76b2dfe324e6a9475"/>
                    <pic:cNvPicPr>
                      <a:picLocks noChangeAspect="1"/>
                    </pic:cNvPicPr>
                  </pic:nvPicPr>
                  <pic:blipFill>
                    <a:blip r:embed="rId9"/>
                    <a:srcRect l="8144" r="5749" b="10061"/>
                    <a:stretch>
                      <a:fillRect/>
                    </a:stretch>
                  </pic:blipFill>
                  <pic:spPr>
                    <a:xfrm>
                      <a:off x="0" y="0"/>
                      <a:ext cx="1148715" cy="1200150"/>
                    </a:xfrm>
                    <a:prstGeom prst="rect">
                      <a:avLst/>
                    </a:prstGeom>
                  </pic:spPr>
                </pic:pic>
              </a:graphicData>
            </a:graphic>
          </wp:anchor>
        </w:drawing>
      </w:r>
    </w:p>
    <w:p>
      <w:pPr>
        <w:numPr>
          <w:ilvl w:val="0"/>
          <w:numId w:val="0"/>
        </w:numPr>
        <w:rPr>
          <w:rFonts w:hint="default" w:ascii="Calibri" w:hAnsi="Calibri" w:eastAsia="宋体" w:cs="Calibri"/>
          <w:b/>
          <w:bCs/>
          <w:sz w:val="24"/>
          <w:szCs w:val="24"/>
          <w:vertAlign w:val="baseline"/>
          <w:lang w:val="en-US" w:eastAsia="zh-CN"/>
        </w:rPr>
      </w:pPr>
      <w:r>
        <w:rPr>
          <w:rFonts w:hint="eastAsia" w:ascii="Calibri" w:hAnsi="Calibri" w:eastAsia="宋体" w:cs="Calibri"/>
          <w:b/>
          <w:bCs/>
          <w:sz w:val="24"/>
          <w:szCs w:val="24"/>
          <w:vertAlign w:val="baseline"/>
          <w:lang w:val="en-US" w:eastAsia="zh-CN"/>
        </w:rPr>
        <w:t xml:space="preserve">  </w:t>
      </w:r>
    </w:p>
    <w:p>
      <w:pPr>
        <w:numPr>
          <w:ilvl w:val="0"/>
          <w:numId w:val="0"/>
        </w:numPr>
        <w:ind w:left="0" w:leftChars="0" w:firstLine="422" w:firstLineChars="175"/>
        <w:rPr>
          <w:rFonts w:hint="eastAsia" w:ascii="Calibri" w:hAnsi="Calibri" w:eastAsia="宋体" w:cs="Calibri"/>
          <w:b/>
          <w:bCs/>
          <w:sz w:val="24"/>
          <w:szCs w:val="24"/>
          <w:vertAlign w:val="baseline"/>
          <w:lang w:val="en-US" w:eastAsia="zh-CN"/>
        </w:rPr>
      </w:pPr>
      <w:r>
        <w:rPr>
          <w:rFonts w:hint="eastAsia" w:ascii="Calibri" w:hAnsi="Calibri" w:eastAsia="宋体" w:cs="Calibri"/>
          <w:b/>
          <w:bCs/>
          <w:sz w:val="24"/>
          <w:szCs w:val="24"/>
          <w:vertAlign w:val="baseline"/>
          <w:lang w:val="en-US" w:eastAsia="zh-CN"/>
        </w:rPr>
        <w:t>这些实物教具的使用，能更充分调动学生兴趣及课堂气氛，使学生能更深的感受到我们所学的知识是有实物依据的，而并非只是史学家们给出的结论。从而培养学生在看待历史问题时，更多地重视第一手资料的价值。</w:t>
      </w:r>
    </w:p>
    <w:p>
      <w:pPr>
        <w:numPr>
          <w:ilvl w:val="0"/>
          <w:numId w:val="1"/>
        </w:numPr>
        <w:ind w:left="0" w:leftChars="0" w:firstLine="422" w:firstLineChars="175"/>
        <w:rPr>
          <w:rFonts w:hint="eastAsia" w:ascii="Calibri" w:hAnsi="Calibri" w:eastAsia="宋体" w:cs="Calibri"/>
          <w:b/>
          <w:bCs/>
          <w:sz w:val="24"/>
          <w:szCs w:val="24"/>
          <w:vertAlign w:val="baseline"/>
          <w:lang w:val="en-US" w:eastAsia="zh-CN"/>
        </w:rPr>
      </w:pPr>
      <w:r>
        <w:rPr>
          <w:rFonts w:hint="eastAsia" w:ascii="Calibri" w:hAnsi="Calibri" w:eastAsia="宋体" w:cs="Calibri"/>
          <w:b/>
          <w:bCs/>
          <w:sz w:val="24"/>
          <w:szCs w:val="24"/>
          <w:vertAlign w:val="baseline"/>
          <w:lang w:val="en-US" w:eastAsia="zh-CN"/>
        </w:rPr>
        <w:t>高品质电视节目的引入。</w:t>
      </w:r>
    </w:p>
    <w:p>
      <w:pPr>
        <w:numPr>
          <w:ilvl w:val="0"/>
          <w:numId w:val="0"/>
        </w:numPr>
        <w:ind w:left="0" w:leftChars="0" w:firstLine="422" w:firstLineChars="175"/>
        <w:rPr>
          <w:rFonts w:hint="eastAsia" w:ascii="Calibri" w:hAnsi="Calibri" w:eastAsia="宋体" w:cs="Calibri"/>
          <w:b/>
          <w:bCs/>
          <w:sz w:val="24"/>
          <w:szCs w:val="24"/>
          <w:vertAlign w:val="baseline"/>
          <w:lang w:val="en-US" w:eastAsia="zh-CN"/>
        </w:rPr>
      </w:pPr>
      <w:r>
        <w:rPr>
          <w:rFonts w:hint="eastAsia" w:ascii="Calibri" w:hAnsi="Calibri" w:eastAsia="宋体" w:cs="Calibri"/>
          <w:b/>
          <w:bCs/>
          <w:sz w:val="24"/>
          <w:szCs w:val="24"/>
          <w:vertAlign w:val="baseline"/>
          <w:lang w:val="en-US" w:eastAsia="zh-CN"/>
        </w:rPr>
        <w:t>当下多媒体信息充斥，学生可获取信息的渠道明显多样化，早已不局限于传统的书籍、电视和广播，由于手机网络的普及，现在的中学生在很大程度上被各大平台的短视频所吸引，为各种网络小说痴迷。在这种情况下，相当一部分学生缺乏接触高品质书籍和电视节目的机会，也缺乏认真读书与看一部优秀纪录片的耐心。作为一名历史教师，深感这一现象非常不利于学生的成长。因此，在日常教育教学中，我会抓住尽可能多的机会向学生推荐优质的历史方面的书籍及相关电视节目，如果有时间，我也会专门播放给学生看，在之前担任班主任期间，我就曾利用学生午餐的间隙时间，给他们播放了《世界历史100集》与《中国通史100集》，既提升了学生对历史的兴趣，也在较大程度上实现了对历史课堂教学与教材的有效补充，受到学生的欢迎。</w:t>
      </w:r>
    </w:p>
    <w:p>
      <w:pPr>
        <w:numPr>
          <w:ilvl w:val="0"/>
          <w:numId w:val="0"/>
        </w:numPr>
        <w:ind w:left="0" w:leftChars="0" w:firstLine="422" w:firstLineChars="175"/>
        <w:rPr>
          <w:rFonts w:hint="eastAsia" w:ascii="Calibri" w:hAnsi="Calibri" w:eastAsia="宋体" w:cs="Calibri"/>
          <w:b/>
          <w:bCs/>
          <w:sz w:val="24"/>
          <w:szCs w:val="24"/>
          <w:vertAlign w:val="baseline"/>
          <w:lang w:val="en-US" w:eastAsia="zh-CN"/>
        </w:rPr>
      </w:pPr>
      <w:r>
        <w:rPr>
          <w:rFonts w:hint="eastAsia" w:ascii="Calibri" w:hAnsi="Calibri" w:eastAsia="宋体" w:cs="Calibri"/>
          <w:b/>
          <w:bCs/>
          <w:sz w:val="24"/>
          <w:szCs w:val="24"/>
          <w:vertAlign w:val="baseline"/>
          <w:lang w:val="en-US" w:eastAsia="zh-CN"/>
        </w:rPr>
        <w:t>其实现在国家已经非常重视提升电视节目的品质，中央电视台及各地方台都先后推出了一大批优质的纪录片、影视剧或学术类、科普类节目，除上述的两部纪录片外，仅在历史方面就有诸如：《故宫100年》、《解密》、《台北故宫》、《觉醒年代》、《大决战》、《国家宝藏》、《如果国宝会说话》等。我在平时的教学或假期作业中，会适当推荐给学生观看，一方面希望使更多的学生能够从低质量的短视频和劣质的网络快餐中解脱出来，另一方面也希望能提升更多学生学习历史的兴趣，甚至是提升他们的成绩。</w:t>
      </w:r>
    </w:p>
    <w:p>
      <w:pPr>
        <w:numPr>
          <w:ilvl w:val="0"/>
          <w:numId w:val="0"/>
        </w:numPr>
        <w:ind w:left="0" w:leftChars="0" w:firstLine="422" w:firstLineChars="175"/>
        <w:rPr>
          <w:rFonts w:hint="eastAsia" w:ascii="Calibri" w:hAnsi="Calibri" w:eastAsia="宋体" w:cs="Calibri"/>
          <w:b/>
          <w:bCs/>
          <w:sz w:val="24"/>
          <w:szCs w:val="24"/>
          <w:vertAlign w:val="baseline"/>
          <w:lang w:val="en-US" w:eastAsia="zh-CN"/>
        </w:rPr>
      </w:pPr>
      <w:r>
        <w:rPr>
          <w:rFonts w:hint="eastAsia" w:ascii="Calibri" w:hAnsi="Calibri" w:eastAsia="宋体" w:cs="Calibri"/>
          <w:b/>
          <w:bCs/>
          <w:sz w:val="24"/>
          <w:szCs w:val="24"/>
          <w:vertAlign w:val="baseline"/>
          <w:lang w:val="en-US" w:eastAsia="zh-CN"/>
        </w:rPr>
        <w:t>同时，目前我也在尝试将这些优秀的电视节目引入课堂，成为多样化教学手段的一种，力求让历史课堂“活”起来，让学生能更喜欢学历史。例如，在讲授七下第14课《明朝的统治》时，我就引入了央视三套的大型文博类节目《国家宝藏》的模式，以教材图片“锦衣卫印”为推荐国宝，以学生担任国宝推荐人，并以《解密之锦衣卫》的内容为蓝本编创了短剧，以胡惟庸案的查办为线索演绎了锦衣卫的诞生。通过这一过程，促进学生对朱元璋加强皇权措施的理解，让本来枯燥的明朝政治有意思起来，极大提升了学生的学习兴趣和效率。在课后的检测中显示，对于本课的知识点，学生掌握程度明显比未进行活动的班级要好。我还推荐学生观看电影《东归英雄传》，以帮助学生了解土尔扈特东归的悲壮与伟大；在这个暑假，因为下学期学生将进入初二，将会学生中国近代史的内容，今年又恰逢中共成立100周年，因此今年的暑假作业就是观看《中国通史》最后5集，与电视剧《觉醒年代》，具部分学生反馈来看，在看过上述节目后，明显有利于他们对新教材内容的理解，实现了比较有效的预习。</w:t>
      </w:r>
    </w:p>
    <w:p>
      <w:pPr>
        <w:numPr>
          <w:ilvl w:val="0"/>
          <w:numId w:val="0"/>
        </w:numPr>
        <w:ind w:left="0" w:leftChars="0" w:firstLine="422" w:firstLineChars="175"/>
        <w:rPr>
          <w:rFonts w:hint="eastAsia" w:ascii="Calibri" w:hAnsi="Calibri" w:eastAsia="宋体" w:cs="Calibri"/>
          <w:b/>
          <w:bCs/>
          <w:sz w:val="24"/>
          <w:szCs w:val="24"/>
          <w:vertAlign w:val="baseline"/>
          <w:lang w:val="en-US" w:eastAsia="zh-CN"/>
        </w:rPr>
      </w:pPr>
      <w:r>
        <w:rPr>
          <w:rFonts w:hint="eastAsia" w:ascii="Calibri" w:hAnsi="Calibri" w:eastAsia="宋体" w:cs="Calibri"/>
          <w:b/>
          <w:bCs/>
          <w:sz w:val="24"/>
          <w:szCs w:val="24"/>
          <w:vertAlign w:val="baseline"/>
          <w:lang w:val="en-US" w:eastAsia="zh-CN"/>
        </w:rPr>
        <w:t>总体上，高品质电视节目及影视作品对于无论对于教师和学生了解、学习及讲授历史都是非常有帮助的，也相信未来会有更多更优质的节目及影视作品呈现出来，更有效地帮助学生学习历史，也让更多的学生和家长对历史更感兴趣、更认识到历史学习的重要性。</w:t>
      </w:r>
    </w:p>
    <w:p>
      <w:pPr>
        <w:numPr>
          <w:ilvl w:val="0"/>
          <w:numId w:val="1"/>
        </w:numPr>
        <w:ind w:left="0" w:leftChars="0" w:firstLine="422" w:firstLineChars="175"/>
        <w:rPr>
          <w:rFonts w:hint="eastAsia" w:ascii="Calibri" w:hAnsi="Calibri" w:eastAsia="宋体" w:cs="Calibri"/>
          <w:b/>
          <w:bCs/>
          <w:sz w:val="24"/>
          <w:szCs w:val="24"/>
          <w:vertAlign w:val="baseline"/>
          <w:lang w:val="en-US" w:eastAsia="zh-CN"/>
        </w:rPr>
      </w:pPr>
      <w:r>
        <w:rPr>
          <w:rFonts w:hint="eastAsia" w:ascii="Calibri" w:hAnsi="Calibri" w:eastAsia="宋体" w:cs="Calibri"/>
          <w:b/>
          <w:bCs/>
          <w:sz w:val="24"/>
          <w:szCs w:val="24"/>
          <w:vertAlign w:val="baseline"/>
          <w:lang w:val="en-US" w:eastAsia="zh-CN"/>
        </w:rPr>
        <w:t>戏剧表演的引入。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6" w:lineRule="atLeast"/>
        <w:ind w:left="0" w:leftChars="0" w:right="0" w:firstLine="422" w:firstLineChars="175"/>
        <w:jc w:val="both"/>
        <w:rPr>
          <w:rFonts w:hint="eastAsia" w:ascii="Calibri" w:hAnsi="Calibri" w:cs="Calibri"/>
          <w:b/>
          <w:bCs/>
          <w:kern w:val="2"/>
          <w:sz w:val="24"/>
          <w:szCs w:val="24"/>
          <w:vertAlign w:val="baseline"/>
          <w:lang w:val="en-US" w:eastAsia="zh-CN" w:bidi="ar-SA"/>
        </w:rPr>
      </w:pPr>
      <w:r>
        <w:rPr>
          <w:rFonts w:hint="eastAsia" w:ascii="Calibri" w:hAnsi="Calibri" w:eastAsia="宋体" w:cs="Calibri"/>
          <w:b/>
          <w:bCs/>
          <w:kern w:val="2"/>
          <w:sz w:val="24"/>
          <w:szCs w:val="24"/>
          <w:vertAlign w:val="baseline"/>
          <w:lang w:val="en-US" w:eastAsia="zh-CN" w:bidi="ar-SA"/>
        </w:rPr>
        <w:t>“戏剧教育”是用戏剧方法与戏剧元素应用在教学或社会文化活动中，让学习对象在戏剧实践中达到学习目标和目的，其重点在于学员参与，从中领略知识的意蕴，从相互交流中发现可能性，创造新意义。教育戏剧是一种非常重要的培养学生全面素质和能力的教学方法，被认为是一种最好的教学手段。</w:t>
      </w:r>
      <w:r>
        <w:rPr>
          <w:rFonts w:hint="eastAsia" w:ascii="Calibri" w:hAnsi="Calibri" w:cs="Calibri"/>
          <w:b/>
          <w:bCs/>
          <w:kern w:val="2"/>
          <w:sz w:val="24"/>
          <w:szCs w:val="24"/>
          <w:vertAlign w:val="baseline"/>
          <w:lang w:val="en-US" w:eastAsia="zh-CN" w:bidi="ar-SA"/>
        </w:rPr>
        <w:t>对于这一教学手段应该已有不少同仁实践过，甚至可能已经运用地比较纯熟，而我只是刚刚开始尝试，各方面还不够成熟。最初的尝试仍然是在讲授七下教材《明朝的统治》一课中，在引入了《国家宝藏》的模式时，也采用了节目中“国宝的前世传奇”这一环节，在这一环节中参考了《解密》节目的相关内容，编创了关于胡惟庸案及锦衣卫的诞生的小短剧。由于这种授课形式对于学生也是第一次，因此，这部短剧是由我编写剧本，再由学生自行选定角色进行排练。在这一过程，明显调动了学生的积极性，特别是承担表演任务的同学排练非常认真，并在课前查阅了部分资料，对角色进行了丰富。在正式授课时，学生表演非常出彩，角色的把控明显超出了我的预料。其他学生观看也十分认真，能对表演过程中提出的问题及时做出反馈，课堂气氛活跃，学生兴趣高涨，教学效果显著提升。课后，不少学生提出希望今后地能较多地采用这样的方式教学，并给更多学生表演的机会。</w:t>
      </w:r>
    </w:p>
    <w:p>
      <w:pPr>
        <w:ind w:firstLine="480"/>
        <w:rPr>
          <w:rFonts w:hint="eastAsia" w:ascii="Calibri" w:hAnsi="Calibri" w:cs="Calibri"/>
          <w:b/>
          <w:bCs/>
          <w:kern w:val="2"/>
          <w:sz w:val="24"/>
          <w:szCs w:val="24"/>
          <w:vertAlign w:val="baseline"/>
          <w:lang w:val="en-US" w:eastAsia="zh-CN" w:bidi="ar-SA"/>
        </w:rPr>
      </w:pPr>
      <w:r>
        <w:rPr>
          <w:rFonts w:hint="eastAsia" w:ascii="Calibri" w:hAnsi="Calibri" w:cs="Calibri"/>
          <w:b/>
          <w:bCs/>
          <w:kern w:val="2"/>
          <w:sz w:val="24"/>
          <w:szCs w:val="24"/>
          <w:vertAlign w:val="baseline"/>
          <w:lang w:val="en-US" w:eastAsia="zh-CN" w:bidi="ar-SA"/>
        </w:rPr>
        <w:t>这次表演是我首次在课堂上采用这样的方式，情节的设定与剧本的编写都是由我一个人完成的，学生只是参与了表演。因而，从严格意义上讲，这并不是一次完全意义上的戏剧整合教学。真正的戏剧教学应从编创开始就让学生参与其中，让学生更深入地融入到事件和角色中，在尊重史实的基础上，让学生根据自己的理解进行合理的编创与排演。这样，才能达到戏剧教育的目的，就历史课而言，也能更好地培养学生收集、整理历史资料的能力，并让学生在编创的过程中，更深入地理解历史事件，感受历史人物。</w:t>
      </w:r>
    </w:p>
    <w:p>
      <w:pPr>
        <w:ind w:firstLine="480"/>
        <w:rPr>
          <w:rFonts w:hint="eastAsia" w:ascii="Calibri" w:hAnsi="Calibri" w:cs="Calibri"/>
          <w:b/>
          <w:bCs/>
          <w:kern w:val="2"/>
          <w:sz w:val="24"/>
          <w:szCs w:val="24"/>
          <w:vertAlign w:val="baseline"/>
          <w:lang w:val="en-US" w:eastAsia="zh-CN" w:bidi="ar-SA"/>
        </w:rPr>
      </w:pPr>
      <w:r>
        <w:rPr>
          <w:rFonts w:hint="eastAsia" w:ascii="Calibri" w:hAnsi="Calibri" w:cs="Calibri"/>
          <w:b/>
          <w:bCs/>
          <w:kern w:val="2"/>
          <w:sz w:val="24"/>
          <w:szCs w:val="24"/>
          <w:vertAlign w:val="baseline"/>
          <w:lang w:val="en-US" w:eastAsia="zh-CN" w:bidi="ar-SA"/>
        </w:rPr>
        <w:t>如何提升历史课堂的教学效果是个老生常谈的问题，多年以来应该有无数的教师采用过许多方式，进行过无数次尝试。随着时代的发展，社会在进步，学情在变化，作为传统科目的历史课，也应该与时俱进，不断探索，不断进步，我们今天所进行的尝试虽然未必成功，但必定会积累足够经验，为不断提升教学效果发挥重要作用。除了上述所提到的三类元素的引入外，我们的历史课还可以引入更多的元素，例如：其他学科的知识或教学手段、现代化的传媒模式等。我们的历史课可以进行多元化尝试，可以让历史课堂鲜活起来，甚至时尚起来，可以更生动、更有趣，当然也一定会更可实践、更有价值。</w:t>
      </w:r>
    </w:p>
    <w:p>
      <w:pPr>
        <w:ind w:firstLine="480"/>
        <w:rPr>
          <w:rFonts w:hint="eastAsia" w:ascii="Calibri" w:hAnsi="Calibri" w:cs="Calibri"/>
          <w:b/>
          <w:bCs/>
          <w:kern w:val="2"/>
          <w:sz w:val="24"/>
          <w:szCs w:val="24"/>
          <w:vertAlign w:val="baseline"/>
          <w:lang w:val="en-US" w:eastAsia="zh-CN" w:bidi="ar-SA"/>
        </w:rPr>
      </w:pPr>
    </w:p>
    <w:p>
      <w:pPr>
        <w:ind w:firstLine="480"/>
        <w:rPr>
          <w:rFonts w:hint="eastAsia" w:ascii="Calibri" w:hAnsi="Calibri" w:cs="Calibri"/>
          <w:b/>
          <w:bCs/>
          <w:kern w:val="2"/>
          <w:sz w:val="24"/>
          <w:szCs w:val="24"/>
          <w:vertAlign w:val="baseline"/>
          <w:lang w:val="en-US" w:eastAsia="zh-CN" w:bidi="ar-SA"/>
        </w:rPr>
      </w:pPr>
    </w:p>
    <w:p>
      <w:pPr>
        <w:ind w:firstLine="480"/>
        <w:rPr>
          <w:rFonts w:hint="eastAsia" w:ascii="Calibri" w:hAnsi="Calibri" w:cs="Calibri"/>
          <w:b/>
          <w:bCs/>
          <w:kern w:val="2"/>
          <w:sz w:val="24"/>
          <w:szCs w:val="24"/>
          <w:vertAlign w:val="baseline"/>
          <w:lang w:val="en-US" w:eastAsia="zh-CN" w:bidi="ar-SA"/>
        </w:rPr>
      </w:pPr>
    </w:p>
    <w:p>
      <w:pP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① 齐吉祥    《这个历史太有趣》科普丛书序言</w:t>
      </w:r>
    </w:p>
    <w:p>
      <w:pPr>
        <w:tabs>
          <w:tab w:val="left" w:pos="1372"/>
        </w:tabs>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ab/>
      </w:r>
    </w:p>
    <w:sectPr>
      <w:pgSz w:w="11906" w:h="16838"/>
      <w:pgMar w:top="1440" w:right="1800" w:bottom="1440" w:left="16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976427"/>
    <w:multiLevelType w:val="singleLevel"/>
    <w:tmpl w:val="549764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355DC"/>
    <w:rsid w:val="013D6930"/>
    <w:rsid w:val="047371C8"/>
    <w:rsid w:val="068A646B"/>
    <w:rsid w:val="087D2E41"/>
    <w:rsid w:val="0B2064D9"/>
    <w:rsid w:val="0D774100"/>
    <w:rsid w:val="13092D26"/>
    <w:rsid w:val="1A0E772B"/>
    <w:rsid w:val="1E0B753A"/>
    <w:rsid w:val="1EAE6AA9"/>
    <w:rsid w:val="210F6107"/>
    <w:rsid w:val="27A6109E"/>
    <w:rsid w:val="28E83B05"/>
    <w:rsid w:val="303B38C9"/>
    <w:rsid w:val="33713CFA"/>
    <w:rsid w:val="3CFA6D30"/>
    <w:rsid w:val="4BC5095A"/>
    <w:rsid w:val="50E24DFA"/>
    <w:rsid w:val="52406D1B"/>
    <w:rsid w:val="59745ED2"/>
    <w:rsid w:val="5B291D20"/>
    <w:rsid w:val="5D4B1697"/>
    <w:rsid w:val="5F254F94"/>
    <w:rsid w:val="6C6355DC"/>
    <w:rsid w:val="72230D94"/>
    <w:rsid w:val="75997118"/>
    <w:rsid w:val="777B0C40"/>
    <w:rsid w:val="7A8C7530"/>
    <w:rsid w:val="7AE010DA"/>
    <w:rsid w:val="7F9F7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2021-08-10T04:59:00Z</dcterms:created>
  <dc:creator>海上升明月</dc:creator>
  <cp:lastModifiedBy>海上升明月</cp:lastModifiedBy>
  <dcterms:modified xsi:type="dcterms:W3CDTF">2021-08-21T03:10:54Z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58A3F0058BCF4FE3855B1E0C777D18E3</vt:lpwstr>
  </property>
</Properties>
</file>